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3" w:rsidRPr="00D911EF" w:rsidRDefault="00133113" w:rsidP="005370D3">
      <w:pPr>
        <w:spacing w:after="0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0732" w:rsidRDefault="006A20DB" w:rsidP="00C30732">
      <w:pPr>
        <w:pStyle w:val="a4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b/>
          <w:color w:val="000000"/>
        </w:rPr>
      </w:pPr>
      <w:r>
        <w:rPr>
          <w:b/>
          <w:color w:val="000000"/>
        </w:rPr>
        <w:t xml:space="preserve">ФГБОУ ВО </w:t>
      </w:r>
      <w:r w:rsidR="00C30732" w:rsidRPr="003476E7">
        <w:rPr>
          <w:b/>
          <w:color w:val="000000"/>
        </w:rPr>
        <w:t xml:space="preserve"> «С</w:t>
      </w:r>
      <w:r>
        <w:rPr>
          <w:b/>
          <w:color w:val="000000"/>
        </w:rPr>
        <w:t>еверо-Осетинская гос. мед</w:t>
      </w:r>
      <w:proofErr w:type="gramStart"/>
      <w:r>
        <w:rPr>
          <w:b/>
          <w:color w:val="000000"/>
        </w:rPr>
        <w:t>.</w:t>
      </w:r>
      <w:proofErr w:type="gramEnd"/>
      <w:r w:rsidR="00C30732" w:rsidRPr="003476E7">
        <w:rPr>
          <w:b/>
          <w:color w:val="000000"/>
        </w:rPr>
        <w:t xml:space="preserve"> </w:t>
      </w:r>
      <w:proofErr w:type="gramStart"/>
      <w:r w:rsidR="00C30732" w:rsidRPr="003476E7">
        <w:rPr>
          <w:b/>
          <w:color w:val="000000"/>
        </w:rPr>
        <w:t>а</w:t>
      </w:r>
      <w:proofErr w:type="gramEnd"/>
      <w:r w:rsidR="00C30732" w:rsidRPr="003476E7">
        <w:rPr>
          <w:b/>
          <w:color w:val="000000"/>
        </w:rPr>
        <w:t>кадемия»,</w:t>
      </w:r>
      <w:r w:rsidR="00C30732">
        <w:rPr>
          <w:b/>
          <w:color w:val="000000"/>
        </w:rPr>
        <w:t xml:space="preserve"> </w:t>
      </w:r>
    </w:p>
    <w:p w:rsidR="00C30732" w:rsidRPr="003476E7" w:rsidRDefault="00C30732" w:rsidP="00C30732">
      <w:pPr>
        <w:pStyle w:val="a4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b/>
          <w:color w:val="000000"/>
        </w:rPr>
      </w:pPr>
      <w:r w:rsidRPr="003476E7">
        <w:rPr>
          <w:b/>
          <w:color w:val="000000"/>
        </w:rPr>
        <w:t>Министерство здравоохранения РСО - Алания, ИБМИ ВНЦ РАН,</w:t>
      </w:r>
    </w:p>
    <w:p w:rsidR="00C30732" w:rsidRDefault="00C30732" w:rsidP="00C30732">
      <w:pPr>
        <w:pStyle w:val="a4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color w:val="000000"/>
        </w:rPr>
      </w:pPr>
      <w:r>
        <w:rPr>
          <w:b/>
          <w:color w:val="000000"/>
        </w:rPr>
        <w:t>Проект «Время здоровья», Компании - производители.</w:t>
      </w:r>
    </w:p>
    <w:p w:rsidR="00456A73" w:rsidRPr="00D911EF" w:rsidRDefault="00456A73" w:rsidP="00C30732">
      <w:pPr>
        <w:spacing w:after="0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560483" w:rsidRPr="00D911EF" w:rsidRDefault="00C30732" w:rsidP="00C30732">
      <w:pPr>
        <w:spacing w:line="36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C307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3126" cy="872197"/>
            <wp:effectExtent l="0" t="0" r="3810" b="4445"/>
            <wp:docPr id="8" name="Рисунок 8" descr="C:\Users\Marina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68" cy="8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7280" cy="867748"/>
            <wp:effectExtent l="0" t="0" r="7620" b="8890"/>
            <wp:docPr id="3" name="Рисунок 3" descr="http://ibmi-osetia.ru/portals/237/ib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mi-osetia.ru/portals/237/ibmi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3637" cy="879231"/>
            <wp:effectExtent l="0" t="0" r="8255" b="0"/>
            <wp:docPr id="5" name="Рисунок 5" descr="http://www.ncagip.ru/for-experts/roag/ro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agip.ru/for-experts/roag/ro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36" cy="8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80" w:rsidRPr="00D911EF" w:rsidRDefault="008B0780" w:rsidP="00C30732">
      <w:pPr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0483" w:rsidRPr="00D911EF">
        <w:rPr>
          <w:rFonts w:ascii="Times New Roman" w:hAnsi="Times New Roman" w:cs="Times New Roman"/>
          <w:b/>
          <w:sz w:val="28"/>
          <w:szCs w:val="28"/>
        </w:rPr>
        <w:t xml:space="preserve">Программа-Приглашение </w:t>
      </w:r>
    </w:p>
    <w:p w:rsidR="00560483" w:rsidRPr="00D911EF" w:rsidRDefault="008B0780" w:rsidP="008B0780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0483" w:rsidRPr="00D911EF">
        <w:rPr>
          <w:rFonts w:ascii="Times New Roman" w:hAnsi="Times New Roman" w:cs="Times New Roman"/>
          <w:sz w:val="28"/>
          <w:szCs w:val="28"/>
        </w:rPr>
        <w:t>научно</w:t>
      </w:r>
      <w:r w:rsidR="000A17EB" w:rsidRPr="00D911EF">
        <w:rPr>
          <w:rFonts w:ascii="Times New Roman" w:hAnsi="Times New Roman" w:cs="Times New Roman"/>
          <w:sz w:val="28"/>
          <w:szCs w:val="28"/>
        </w:rPr>
        <w:t xml:space="preserve"> -</w:t>
      </w:r>
      <w:r w:rsidRPr="00D911EF">
        <w:rPr>
          <w:rFonts w:ascii="Times New Roman" w:hAnsi="Times New Roman" w:cs="Times New Roman"/>
          <w:sz w:val="28"/>
          <w:szCs w:val="28"/>
        </w:rPr>
        <w:t xml:space="preserve"> практическая конференция</w:t>
      </w:r>
    </w:p>
    <w:p w:rsidR="008B0780" w:rsidRPr="00D911EF" w:rsidRDefault="00D911EF" w:rsidP="00133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1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F747D">
        <w:rPr>
          <w:rFonts w:ascii="Times New Roman" w:hAnsi="Times New Roman"/>
          <w:b/>
          <w:sz w:val="28"/>
          <w:szCs w:val="28"/>
        </w:rPr>
        <w:t xml:space="preserve">    </w:t>
      </w:r>
      <w:r w:rsidRPr="00D911EF">
        <w:rPr>
          <w:rFonts w:ascii="Times New Roman" w:hAnsi="Times New Roman"/>
          <w:b/>
          <w:sz w:val="28"/>
          <w:szCs w:val="28"/>
        </w:rPr>
        <w:t>«</w:t>
      </w:r>
      <w:r w:rsidR="004F747D">
        <w:rPr>
          <w:rFonts w:ascii="Times New Roman" w:hAnsi="Times New Roman"/>
          <w:b/>
          <w:sz w:val="28"/>
          <w:szCs w:val="28"/>
        </w:rPr>
        <w:t xml:space="preserve"> В</w:t>
      </w:r>
      <w:r w:rsidRPr="00D911EF">
        <w:rPr>
          <w:rFonts w:ascii="Times New Roman" w:hAnsi="Times New Roman"/>
          <w:b/>
          <w:sz w:val="28"/>
          <w:szCs w:val="28"/>
        </w:rPr>
        <w:t xml:space="preserve">опросы </w:t>
      </w:r>
      <w:r w:rsidR="004F747D">
        <w:rPr>
          <w:rFonts w:ascii="Times New Roman" w:hAnsi="Times New Roman"/>
          <w:b/>
          <w:sz w:val="28"/>
          <w:szCs w:val="28"/>
        </w:rPr>
        <w:t xml:space="preserve"> современной </w:t>
      </w:r>
      <w:r w:rsidRPr="00D911EF">
        <w:rPr>
          <w:rFonts w:ascii="Times New Roman" w:hAnsi="Times New Roman"/>
          <w:b/>
          <w:sz w:val="28"/>
          <w:szCs w:val="28"/>
        </w:rPr>
        <w:t>гинекологии»</w:t>
      </w:r>
    </w:p>
    <w:p w:rsidR="008B0780" w:rsidRPr="00D911EF" w:rsidRDefault="008B0780" w:rsidP="00133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7EB" w:rsidRPr="00D911EF" w:rsidRDefault="000A17EB" w:rsidP="000A1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1EF">
        <w:rPr>
          <w:rFonts w:ascii="Times New Roman" w:hAnsi="Times New Roman"/>
          <w:b/>
          <w:sz w:val="28"/>
          <w:szCs w:val="28"/>
        </w:rPr>
        <w:t xml:space="preserve"> </w:t>
      </w:r>
    </w:p>
    <w:p w:rsidR="00560483" w:rsidRPr="00D911EF" w:rsidRDefault="008B0780" w:rsidP="008B0780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3E18">
        <w:rPr>
          <w:rFonts w:ascii="Times New Roman" w:hAnsi="Times New Roman" w:cs="Times New Roman"/>
          <w:sz w:val="28"/>
          <w:szCs w:val="28"/>
        </w:rPr>
        <w:t>20</w:t>
      </w:r>
      <w:r w:rsidR="00133113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>
        <w:rPr>
          <w:rFonts w:ascii="Times New Roman" w:hAnsi="Times New Roman" w:cs="Times New Roman"/>
          <w:sz w:val="28"/>
          <w:szCs w:val="28"/>
        </w:rPr>
        <w:t xml:space="preserve"> </w:t>
      </w:r>
      <w:r w:rsidR="004C3E18">
        <w:rPr>
          <w:rFonts w:ascii="Times New Roman" w:hAnsi="Times New Roman" w:cs="Times New Roman"/>
          <w:sz w:val="28"/>
          <w:szCs w:val="28"/>
        </w:rPr>
        <w:t xml:space="preserve"> июня 2018 </w:t>
      </w:r>
      <w:r w:rsidR="00D911EF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D91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27FC" w:rsidRPr="00D911EF">
        <w:rPr>
          <w:rFonts w:ascii="Times New Roman" w:hAnsi="Times New Roman" w:cs="Times New Roman"/>
          <w:sz w:val="28"/>
          <w:szCs w:val="28"/>
        </w:rPr>
        <w:t xml:space="preserve"> 1</w:t>
      </w:r>
      <w:r w:rsidR="004C3E18">
        <w:rPr>
          <w:rFonts w:ascii="Times New Roman" w:hAnsi="Times New Roman" w:cs="Times New Roman"/>
          <w:sz w:val="28"/>
          <w:szCs w:val="28"/>
        </w:rPr>
        <w:t>4</w:t>
      </w:r>
      <w:r w:rsidR="004C3E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A27FC" w:rsidRPr="00D911E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4C3E1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1CBF" w:rsidRPr="00D911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439FD" w:rsidRPr="00D911EF">
        <w:rPr>
          <w:rFonts w:ascii="Times New Roman" w:hAnsi="Times New Roman" w:cs="Times New Roman"/>
          <w:sz w:val="28"/>
          <w:szCs w:val="28"/>
        </w:rPr>
        <w:t>в</w:t>
      </w:r>
      <w:r w:rsidR="00EC1CBF" w:rsidRPr="00D911EF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="002439FD" w:rsidRPr="00D911EF">
        <w:rPr>
          <w:rFonts w:ascii="Times New Roman" w:hAnsi="Times New Roman" w:cs="Times New Roman"/>
          <w:sz w:val="28"/>
          <w:szCs w:val="28"/>
        </w:rPr>
        <w:t>е</w:t>
      </w:r>
      <w:r w:rsidR="00EC1CBF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 xml:space="preserve"> гост. «Планета </w:t>
      </w:r>
      <w:proofErr w:type="spellStart"/>
      <w:r w:rsidR="00D911EF">
        <w:rPr>
          <w:rFonts w:ascii="Times New Roman" w:hAnsi="Times New Roman" w:cs="Times New Roman"/>
          <w:sz w:val="28"/>
          <w:szCs w:val="28"/>
        </w:rPr>
        <w:t>Люкс»</w:t>
      </w:r>
      <w:proofErr w:type="gramStart"/>
      <w:r w:rsidR="00D911EF">
        <w:rPr>
          <w:rFonts w:ascii="Times New Roman" w:hAnsi="Times New Roman" w:cs="Times New Roman"/>
          <w:sz w:val="28"/>
          <w:szCs w:val="28"/>
        </w:rPr>
        <w:t>,</w:t>
      </w:r>
      <w:r w:rsidR="0092389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923892">
        <w:rPr>
          <w:rFonts w:ascii="Times New Roman" w:hAnsi="Times New Roman" w:cs="Times New Roman"/>
          <w:sz w:val="28"/>
          <w:szCs w:val="28"/>
        </w:rPr>
        <w:t xml:space="preserve">. Владикавказ, </w:t>
      </w:r>
      <w:r w:rsidR="00D911EF">
        <w:rPr>
          <w:rFonts w:ascii="Times New Roman" w:hAnsi="Times New Roman" w:cs="Times New Roman"/>
          <w:sz w:val="28"/>
          <w:szCs w:val="28"/>
        </w:rPr>
        <w:t xml:space="preserve"> ул. Ватутина, 50</w:t>
      </w:r>
    </w:p>
    <w:p w:rsidR="006D0F2D" w:rsidRPr="00D911EF" w:rsidRDefault="00D911EF" w:rsidP="00D911E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Регистрация участников</w:t>
      </w:r>
      <w:r w:rsidR="0092389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C3E18">
        <w:rPr>
          <w:rFonts w:ascii="Times New Roman" w:hAnsi="Times New Roman" w:cs="Times New Roman"/>
          <w:sz w:val="28"/>
          <w:szCs w:val="28"/>
        </w:rPr>
        <w:t>3</w:t>
      </w:r>
      <w:r w:rsidR="004C3E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D0F2D" w:rsidRPr="00D911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F447A" w:rsidRPr="00D911EF">
        <w:rPr>
          <w:rFonts w:ascii="Times New Roman" w:hAnsi="Times New Roman" w:cs="Times New Roman"/>
          <w:sz w:val="28"/>
          <w:szCs w:val="28"/>
        </w:rPr>
        <w:t>до 1</w:t>
      </w:r>
      <w:r w:rsidR="004C3E18">
        <w:rPr>
          <w:rFonts w:ascii="Times New Roman" w:hAnsi="Times New Roman" w:cs="Times New Roman"/>
          <w:sz w:val="28"/>
          <w:szCs w:val="28"/>
        </w:rPr>
        <w:t>4</w:t>
      </w:r>
      <w:r w:rsidR="004C3E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D0F2D" w:rsidRPr="00D911E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A27FC" w:rsidRPr="00D911EF" w:rsidRDefault="009A27FC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9A27FC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9A27FC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9A27FC" w:rsidP="009A27FC">
      <w:pPr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4C3E18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F747D">
        <w:rPr>
          <w:rFonts w:ascii="Times New Roman" w:hAnsi="Times New Roman" w:cs="Times New Roman"/>
          <w:sz w:val="28"/>
          <w:szCs w:val="28"/>
        </w:rPr>
        <w:t xml:space="preserve"> Владикавказ, 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9A27FC" w:rsidRPr="00D911EF">
        <w:rPr>
          <w:rFonts w:ascii="Times New Roman" w:hAnsi="Times New Roman" w:cs="Times New Roman"/>
          <w:sz w:val="28"/>
          <w:szCs w:val="28"/>
        </w:rPr>
        <w:t>год.</w:t>
      </w:r>
    </w:p>
    <w:p w:rsidR="007F7085" w:rsidRPr="00D911EF" w:rsidRDefault="007F7085" w:rsidP="008860FA">
      <w:pPr>
        <w:ind w:left="142"/>
        <w:rPr>
          <w:rFonts w:ascii="Times New Roman" w:hAnsi="Times New Roman" w:cs="Times New Roman"/>
          <w:b/>
          <w:sz w:val="28"/>
          <w:szCs w:val="28"/>
        </w:rPr>
        <w:sectPr w:rsidR="007F7085" w:rsidRPr="00D911EF" w:rsidSect="000A17EB">
          <w:pgSz w:w="16838" w:h="11906" w:orient="landscape"/>
          <w:pgMar w:top="851" w:right="395" w:bottom="850" w:left="567" w:header="708" w:footer="708" w:gutter="0"/>
          <w:cols w:space="708"/>
          <w:docGrid w:linePitch="360"/>
        </w:sectPr>
      </w:pPr>
    </w:p>
    <w:p w:rsidR="004521C4" w:rsidRPr="00D911EF" w:rsidRDefault="009A27FC" w:rsidP="00EC1CB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1EF">
        <w:rPr>
          <w:rFonts w:ascii="Times New Roman" w:hAnsi="Times New Roman" w:cs="Times New Roman"/>
          <w:b/>
          <w:sz w:val="28"/>
          <w:szCs w:val="28"/>
        </w:rPr>
        <w:lastRenderedPageBreak/>
        <w:t>Уважаемы</w:t>
      </w:r>
      <w:proofErr w:type="gramStart"/>
      <w:r w:rsidRPr="00D911E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D911E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D911EF">
        <w:rPr>
          <w:rFonts w:ascii="Times New Roman" w:hAnsi="Times New Roman" w:cs="Times New Roman"/>
          <w:b/>
          <w:sz w:val="28"/>
          <w:szCs w:val="28"/>
        </w:rPr>
        <w:t>)__________________________</w:t>
      </w:r>
    </w:p>
    <w:p w:rsidR="00BB71CB" w:rsidRPr="009F112C" w:rsidRDefault="00133113" w:rsidP="009F112C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911EF">
        <w:rPr>
          <w:rFonts w:ascii="Times New Roman" w:hAnsi="Times New Roman" w:cs="Times New Roman"/>
          <w:sz w:val="28"/>
          <w:szCs w:val="28"/>
        </w:rPr>
        <w:t xml:space="preserve">Северо-Осетинская Государственная Медицинская Академия совместно </w:t>
      </w:r>
      <w:r w:rsidR="0047784E">
        <w:rPr>
          <w:rFonts w:ascii="Times New Roman" w:hAnsi="Times New Roman" w:cs="Times New Roman"/>
          <w:sz w:val="28"/>
          <w:szCs w:val="28"/>
        </w:rPr>
        <w:t xml:space="preserve">с </w:t>
      </w:r>
      <w:r w:rsidRPr="00D911EF">
        <w:rPr>
          <w:rFonts w:ascii="Times New Roman" w:hAnsi="Times New Roman" w:cs="Times New Roman"/>
          <w:sz w:val="28"/>
          <w:szCs w:val="28"/>
        </w:rPr>
        <w:t>И</w:t>
      </w:r>
      <w:r w:rsidR="00B97687" w:rsidRPr="00D911EF">
        <w:rPr>
          <w:rFonts w:ascii="Times New Roman" w:hAnsi="Times New Roman" w:cs="Times New Roman"/>
          <w:sz w:val="28"/>
          <w:szCs w:val="28"/>
        </w:rPr>
        <w:t xml:space="preserve">нститутом </w:t>
      </w:r>
      <w:r w:rsidRPr="00D911EF">
        <w:rPr>
          <w:rFonts w:ascii="Times New Roman" w:hAnsi="Times New Roman" w:cs="Times New Roman"/>
          <w:sz w:val="28"/>
          <w:szCs w:val="28"/>
        </w:rPr>
        <w:t>Б</w:t>
      </w:r>
      <w:r w:rsidR="00B97687" w:rsidRPr="00D911EF">
        <w:rPr>
          <w:rFonts w:ascii="Times New Roman" w:hAnsi="Times New Roman" w:cs="Times New Roman"/>
          <w:sz w:val="28"/>
          <w:szCs w:val="28"/>
        </w:rPr>
        <w:t xml:space="preserve">иомедицинских </w:t>
      </w:r>
      <w:r w:rsidRPr="00D911EF">
        <w:rPr>
          <w:rFonts w:ascii="Times New Roman" w:hAnsi="Times New Roman" w:cs="Times New Roman"/>
          <w:sz w:val="28"/>
          <w:szCs w:val="28"/>
        </w:rPr>
        <w:t>И</w:t>
      </w:r>
      <w:r w:rsidR="00B97687" w:rsidRPr="00D911EF">
        <w:rPr>
          <w:rFonts w:ascii="Times New Roman" w:hAnsi="Times New Roman" w:cs="Times New Roman"/>
          <w:sz w:val="28"/>
          <w:szCs w:val="28"/>
        </w:rPr>
        <w:t>сследований</w:t>
      </w:r>
      <w:r w:rsidRPr="00D911EF">
        <w:rPr>
          <w:rFonts w:ascii="Times New Roman" w:hAnsi="Times New Roman" w:cs="Times New Roman"/>
          <w:sz w:val="28"/>
          <w:szCs w:val="28"/>
        </w:rPr>
        <w:t xml:space="preserve"> ВНЦ РАН</w:t>
      </w:r>
      <w:r w:rsidR="00C30732">
        <w:rPr>
          <w:rFonts w:ascii="Times New Roman" w:hAnsi="Times New Roman" w:cs="Times New Roman"/>
          <w:sz w:val="28"/>
          <w:szCs w:val="28"/>
        </w:rPr>
        <w:t>,</w:t>
      </w:r>
      <w:r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 w:rsidRPr="00C30732">
        <w:rPr>
          <w:rFonts w:ascii="Times New Roman" w:hAnsi="Times New Roman" w:cs="Times New Roman"/>
          <w:color w:val="000000"/>
          <w:sz w:val="28"/>
          <w:szCs w:val="28"/>
        </w:rPr>
        <w:t>Проект «Время здоровья», Компании - производители</w:t>
      </w:r>
      <w:r w:rsidR="00C30732" w:rsidRPr="00C30732">
        <w:rPr>
          <w:rFonts w:ascii="Times New Roman" w:hAnsi="Times New Roman" w:cs="Times New Roman"/>
          <w:sz w:val="28"/>
          <w:szCs w:val="28"/>
        </w:rPr>
        <w:t xml:space="preserve"> 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9C6057" w:rsidRPr="00D911EF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30732">
        <w:rPr>
          <w:rFonts w:ascii="Times New Roman" w:hAnsi="Times New Roman" w:cs="Times New Roman"/>
          <w:sz w:val="28"/>
          <w:szCs w:val="28"/>
        </w:rPr>
        <w:t xml:space="preserve">научно - практической </w:t>
      </w:r>
      <w:r w:rsidR="009C6057" w:rsidRPr="00D911EF">
        <w:rPr>
          <w:rFonts w:ascii="Times New Roman" w:hAnsi="Times New Roman" w:cs="Times New Roman"/>
          <w:sz w:val="28"/>
          <w:szCs w:val="28"/>
        </w:rPr>
        <w:t>конференци</w:t>
      </w:r>
      <w:r w:rsidR="00C30732">
        <w:rPr>
          <w:rFonts w:ascii="Times New Roman" w:hAnsi="Times New Roman" w:cs="Times New Roman"/>
          <w:sz w:val="28"/>
          <w:szCs w:val="28"/>
        </w:rPr>
        <w:t>и</w:t>
      </w:r>
      <w:r w:rsidR="00D911EF" w:rsidRPr="00D911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D911EF" w:rsidRPr="00D911EF">
        <w:rPr>
          <w:rFonts w:ascii="Times New Roman" w:hAnsi="Times New Roman"/>
          <w:sz w:val="28"/>
          <w:szCs w:val="28"/>
        </w:rPr>
        <w:t>«</w:t>
      </w:r>
      <w:r w:rsidR="004C3E18">
        <w:rPr>
          <w:rFonts w:ascii="Times New Roman" w:hAnsi="Times New Roman"/>
          <w:sz w:val="28"/>
          <w:szCs w:val="28"/>
        </w:rPr>
        <w:t>В</w:t>
      </w:r>
      <w:r w:rsidR="00D911EF" w:rsidRPr="00D911EF">
        <w:rPr>
          <w:rFonts w:ascii="Times New Roman" w:hAnsi="Times New Roman"/>
          <w:sz w:val="28"/>
          <w:szCs w:val="28"/>
        </w:rPr>
        <w:t xml:space="preserve">опросы </w:t>
      </w:r>
      <w:r w:rsidR="004C3E18">
        <w:rPr>
          <w:rFonts w:ascii="Times New Roman" w:hAnsi="Times New Roman"/>
          <w:sz w:val="28"/>
          <w:szCs w:val="28"/>
        </w:rPr>
        <w:t xml:space="preserve"> современной </w:t>
      </w:r>
      <w:r w:rsidR="00D911EF" w:rsidRPr="00D911EF">
        <w:rPr>
          <w:rFonts w:ascii="Times New Roman" w:hAnsi="Times New Roman"/>
          <w:sz w:val="28"/>
          <w:szCs w:val="28"/>
        </w:rPr>
        <w:t>гинекологии»</w:t>
      </w:r>
      <w:r w:rsidR="00C30732">
        <w:rPr>
          <w:rFonts w:ascii="Times New Roman" w:hAnsi="Times New Roman"/>
          <w:sz w:val="28"/>
          <w:szCs w:val="28"/>
        </w:rPr>
        <w:t xml:space="preserve">, </w:t>
      </w:r>
      <w:r w:rsidR="00845947" w:rsidRPr="00D911EF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B97687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4C3E18">
        <w:rPr>
          <w:rFonts w:ascii="Times New Roman" w:hAnsi="Times New Roman" w:cs="Times New Roman"/>
          <w:sz w:val="28"/>
          <w:szCs w:val="28"/>
        </w:rPr>
        <w:t>20</w:t>
      </w:r>
      <w:r w:rsidR="00932DE0">
        <w:rPr>
          <w:rFonts w:ascii="Times New Roman" w:hAnsi="Times New Roman" w:cs="Times New Roman"/>
          <w:sz w:val="28"/>
          <w:szCs w:val="28"/>
        </w:rPr>
        <w:t xml:space="preserve"> </w:t>
      </w:r>
      <w:r w:rsidR="004C3E18">
        <w:rPr>
          <w:rFonts w:ascii="Times New Roman" w:hAnsi="Times New Roman" w:cs="Times New Roman"/>
          <w:sz w:val="28"/>
          <w:szCs w:val="28"/>
        </w:rPr>
        <w:t xml:space="preserve"> июня 2018</w:t>
      </w:r>
      <w:r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845947" w:rsidRPr="00D911EF">
        <w:rPr>
          <w:rFonts w:ascii="Times New Roman" w:hAnsi="Times New Roman" w:cs="Times New Roman"/>
          <w:sz w:val="28"/>
          <w:szCs w:val="28"/>
        </w:rPr>
        <w:t>года в 1</w:t>
      </w:r>
      <w:r w:rsidR="004C3E18">
        <w:rPr>
          <w:rFonts w:ascii="Times New Roman" w:hAnsi="Times New Roman" w:cs="Times New Roman"/>
          <w:sz w:val="28"/>
          <w:szCs w:val="28"/>
        </w:rPr>
        <w:t>4</w:t>
      </w:r>
      <w:r w:rsidR="004C3E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45947" w:rsidRPr="00D911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6057" w:rsidRPr="00D911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C6057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F96D7E" w:rsidRPr="00D911EF">
        <w:rPr>
          <w:rFonts w:ascii="Times New Roman" w:hAnsi="Times New Roman" w:cs="Times New Roman"/>
          <w:sz w:val="28"/>
          <w:szCs w:val="28"/>
        </w:rPr>
        <w:t xml:space="preserve">в </w:t>
      </w:r>
      <w:r w:rsidR="009C6057" w:rsidRPr="00D911EF">
        <w:rPr>
          <w:rFonts w:ascii="Times New Roman" w:hAnsi="Times New Roman" w:cs="Times New Roman"/>
          <w:sz w:val="28"/>
          <w:szCs w:val="28"/>
        </w:rPr>
        <w:t>конференц-зал</w:t>
      </w:r>
      <w:r w:rsidR="00F96D7E" w:rsidRPr="00D911EF">
        <w:rPr>
          <w:rFonts w:ascii="Times New Roman" w:hAnsi="Times New Roman" w:cs="Times New Roman"/>
          <w:sz w:val="28"/>
          <w:szCs w:val="28"/>
        </w:rPr>
        <w:t>е</w:t>
      </w:r>
      <w:r w:rsidR="009C6057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>гост.</w:t>
      </w:r>
      <w:r w:rsidR="0047784E">
        <w:rPr>
          <w:rFonts w:ascii="Times New Roman" w:hAnsi="Times New Roman" w:cs="Times New Roman"/>
          <w:sz w:val="28"/>
          <w:szCs w:val="28"/>
        </w:rPr>
        <w:t xml:space="preserve"> </w:t>
      </w:r>
      <w:r w:rsidR="0047784E" w:rsidRPr="004F747D">
        <w:rPr>
          <w:rFonts w:ascii="Times New Roman" w:hAnsi="Times New Roman" w:cs="Times New Roman"/>
          <w:b/>
          <w:sz w:val="28"/>
          <w:szCs w:val="28"/>
        </w:rPr>
        <w:t>«</w:t>
      </w:r>
      <w:r w:rsidR="00DD0AE1" w:rsidRPr="004F747D">
        <w:rPr>
          <w:rFonts w:ascii="Times New Roman" w:hAnsi="Times New Roman" w:cs="Times New Roman"/>
          <w:b/>
          <w:sz w:val="28"/>
          <w:szCs w:val="28"/>
        </w:rPr>
        <w:t>Планета люкс»,</w:t>
      </w:r>
      <w:r w:rsidR="00DD0AE1">
        <w:rPr>
          <w:rFonts w:ascii="Times New Roman" w:hAnsi="Times New Roman" w:cs="Times New Roman"/>
          <w:sz w:val="28"/>
          <w:szCs w:val="28"/>
        </w:rPr>
        <w:t xml:space="preserve"> по адресу г. Владикавказ, ул.</w:t>
      </w:r>
      <w:r w:rsidR="004F747D">
        <w:rPr>
          <w:rFonts w:ascii="Times New Roman" w:hAnsi="Times New Roman" w:cs="Times New Roman"/>
          <w:sz w:val="28"/>
          <w:szCs w:val="28"/>
        </w:rPr>
        <w:t xml:space="preserve"> </w:t>
      </w:r>
      <w:r w:rsidR="00DD0AE1">
        <w:rPr>
          <w:rFonts w:ascii="Times New Roman" w:hAnsi="Times New Roman" w:cs="Times New Roman"/>
          <w:sz w:val="28"/>
          <w:szCs w:val="28"/>
        </w:rPr>
        <w:t>Ватутина, 50</w:t>
      </w:r>
      <w:r w:rsidR="004C3E18">
        <w:rPr>
          <w:rFonts w:ascii="Times New Roman" w:hAnsi="Times New Roman" w:cs="Times New Roman"/>
          <w:sz w:val="28"/>
          <w:szCs w:val="28"/>
        </w:rPr>
        <w:t>. Регистрация участников в 13</w:t>
      </w:r>
      <w:r w:rsidR="006A20DB">
        <w:rPr>
          <w:rFonts w:ascii="Times New Roman" w:hAnsi="Times New Roman" w:cs="Times New Roman"/>
          <w:sz w:val="28"/>
          <w:szCs w:val="28"/>
        </w:rPr>
        <w:t>.0</w:t>
      </w:r>
      <w:r w:rsidR="00B57770">
        <w:rPr>
          <w:rFonts w:ascii="Times New Roman" w:hAnsi="Times New Roman" w:cs="Times New Roman"/>
          <w:sz w:val="28"/>
          <w:szCs w:val="28"/>
        </w:rPr>
        <w:t>0 в фойе перед залом.</w:t>
      </w:r>
      <w:bookmarkEnd w:id="0"/>
      <w:r w:rsidR="00D9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47" w:rsidRPr="00D911EF" w:rsidRDefault="00845947" w:rsidP="004521C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1EF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4521C4" w:rsidRPr="00D911EF" w:rsidRDefault="004521C4" w:rsidP="00EE5C5D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911EF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="006D0F2D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Pr="00D911EF">
        <w:rPr>
          <w:rFonts w:ascii="Times New Roman" w:hAnsi="Times New Roman" w:cs="Times New Roman"/>
          <w:sz w:val="28"/>
          <w:szCs w:val="28"/>
        </w:rPr>
        <w:t>-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Pr="00D911EF">
        <w:rPr>
          <w:rFonts w:ascii="Times New Roman" w:hAnsi="Times New Roman" w:cs="Times New Roman"/>
          <w:sz w:val="28"/>
          <w:szCs w:val="28"/>
        </w:rPr>
        <w:t xml:space="preserve">д.м.н., профессор, </w:t>
      </w:r>
      <w:proofErr w:type="spellStart"/>
      <w:r w:rsidRPr="00D911E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D911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11EF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6D0F2D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Pr="00D911EF">
        <w:rPr>
          <w:rFonts w:ascii="Times New Roman" w:hAnsi="Times New Roman" w:cs="Times New Roman"/>
          <w:sz w:val="28"/>
          <w:szCs w:val="28"/>
        </w:rPr>
        <w:t>акушерства и гинекологии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 №1, </w:t>
      </w:r>
      <w:r w:rsidR="00F96D7E" w:rsidRPr="00D911EF">
        <w:rPr>
          <w:rFonts w:ascii="Times New Roman" w:hAnsi="Times New Roman" w:cs="Times New Roman"/>
          <w:sz w:val="28"/>
          <w:szCs w:val="28"/>
        </w:rPr>
        <w:t>СОГМА, зав. отделом ФГБУН ИБМИ ВНЦ РАН</w:t>
      </w:r>
      <w:r w:rsidR="0088589E" w:rsidRPr="00D9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18" w:rsidRPr="00194038" w:rsidRDefault="004C3E18" w:rsidP="004C3E18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 w:rsidRPr="00194038">
        <w:rPr>
          <w:rFonts w:ascii="Times New Roman" w:hAnsi="Times New Roman" w:cs="Times New Roman"/>
          <w:sz w:val="28"/>
          <w:szCs w:val="28"/>
        </w:rPr>
        <w:t xml:space="preserve">Л.В.  </w:t>
      </w:r>
      <w:proofErr w:type="spellStart"/>
      <w:r w:rsidRPr="00194038"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 w:rsidRPr="00194038">
        <w:rPr>
          <w:rFonts w:ascii="Times New Roman" w:hAnsi="Times New Roman" w:cs="Times New Roman"/>
          <w:sz w:val="28"/>
          <w:szCs w:val="28"/>
        </w:rPr>
        <w:t xml:space="preserve"> - д.м.н., профессор кафедры акушерства и гинекологии №1, СОГМА, старший научный сотрудник  ФГБУН ИБМИ ВНЦ РАН </w:t>
      </w:r>
    </w:p>
    <w:p w:rsidR="00C30732" w:rsidRPr="00194038" w:rsidRDefault="00F93B0B" w:rsidP="004C3E18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94038">
        <w:rPr>
          <w:rFonts w:ascii="Times New Roman" w:hAnsi="Times New Roman" w:cs="Times New Roman"/>
          <w:sz w:val="28"/>
          <w:szCs w:val="28"/>
        </w:rPr>
        <w:t>Л.С.</w:t>
      </w:r>
      <w:r w:rsidR="00DD0AE1" w:rsidRPr="00194038">
        <w:rPr>
          <w:rFonts w:ascii="Times New Roman" w:hAnsi="Times New Roman" w:cs="Times New Roman"/>
          <w:sz w:val="28"/>
          <w:szCs w:val="28"/>
        </w:rPr>
        <w:t>Попова</w:t>
      </w:r>
      <w:proofErr w:type="spellEnd"/>
      <w:r w:rsidR="00DD0AE1" w:rsidRPr="00194038">
        <w:rPr>
          <w:rFonts w:ascii="Times New Roman" w:hAnsi="Times New Roman" w:cs="Times New Roman"/>
          <w:sz w:val="28"/>
          <w:szCs w:val="28"/>
        </w:rPr>
        <w:t xml:space="preserve"> </w:t>
      </w:r>
      <w:r w:rsidR="00C30732" w:rsidRPr="00194038">
        <w:rPr>
          <w:rFonts w:ascii="Times New Roman" w:hAnsi="Times New Roman" w:cs="Times New Roman"/>
          <w:sz w:val="28"/>
          <w:szCs w:val="28"/>
        </w:rPr>
        <w:t>–</w:t>
      </w:r>
      <w:r w:rsidR="006A20DB" w:rsidRPr="00194038">
        <w:rPr>
          <w:rFonts w:ascii="Times New Roman" w:hAnsi="Times New Roman" w:cs="Times New Roman"/>
          <w:sz w:val="28"/>
          <w:szCs w:val="28"/>
        </w:rPr>
        <w:t xml:space="preserve"> </w:t>
      </w:r>
      <w:r w:rsidR="00DD0AE1" w:rsidRPr="00194038">
        <w:rPr>
          <w:rFonts w:ascii="Times New Roman" w:hAnsi="Times New Roman" w:cs="Times New Roman"/>
          <w:sz w:val="28"/>
          <w:szCs w:val="28"/>
        </w:rPr>
        <w:t>доцент кафедры акушерства и гинекологии №1 СОГМА</w:t>
      </w:r>
      <w:r w:rsidR="00C30732" w:rsidRPr="00194038">
        <w:rPr>
          <w:rFonts w:ascii="Times New Roman" w:hAnsi="Times New Roman" w:cs="Times New Roman"/>
          <w:sz w:val="28"/>
          <w:szCs w:val="28"/>
        </w:rPr>
        <w:t>, старший научный сотрудник ИБМИ ВНЦ РАН</w:t>
      </w:r>
    </w:p>
    <w:p w:rsidR="00C30732" w:rsidRPr="00194038" w:rsidRDefault="00C30732" w:rsidP="00C30732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 w:rsidRPr="00194038">
        <w:rPr>
          <w:rFonts w:ascii="Times New Roman" w:eastAsia="Times New Roman" w:hAnsi="Times New Roman" w:cs="Times New Roman"/>
          <w:sz w:val="28"/>
          <w:szCs w:val="28"/>
        </w:rPr>
        <w:t>проект «Время здоровья»</w:t>
      </w:r>
    </w:p>
    <w:p w:rsidR="00C30732" w:rsidRPr="00194038" w:rsidRDefault="00C30732" w:rsidP="00C30732">
      <w:pPr>
        <w:pStyle w:val="a3"/>
        <w:numPr>
          <w:ilvl w:val="0"/>
          <w:numId w:val="1"/>
        </w:numPr>
        <w:ind w:left="0" w:right="41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4038">
        <w:rPr>
          <w:rFonts w:ascii="Times New Roman" w:eastAsia="Times New Roman" w:hAnsi="Times New Roman" w:cs="Times New Roman"/>
          <w:sz w:val="28"/>
          <w:szCs w:val="28"/>
        </w:rPr>
        <w:t>компании-производители</w:t>
      </w:r>
    </w:p>
    <w:p w:rsidR="006A20DB" w:rsidRPr="00194038" w:rsidRDefault="006A20DB" w:rsidP="006A20DB">
      <w:pPr>
        <w:pStyle w:val="a3"/>
        <w:ind w:left="0" w:right="410"/>
        <w:rPr>
          <w:rFonts w:ascii="Times New Roman" w:eastAsia="Times New Roman" w:hAnsi="Times New Roman" w:cs="Times New Roman"/>
          <w:sz w:val="28"/>
          <w:szCs w:val="28"/>
        </w:rPr>
      </w:pPr>
    </w:p>
    <w:p w:rsidR="00194038" w:rsidRDefault="00194038" w:rsidP="006A2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12C" w:rsidRPr="006A20DB" w:rsidRDefault="00194038" w:rsidP="006A2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521C4" w:rsidRPr="00D911EF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посвящена 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4521C4" w:rsidRPr="00D911EF">
        <w:rPr>
          <w:rFonts w:ascii="Times New Roman" w:hAnsi="Times New Roman" w:cs="Times New Roman"/>
          <w:sz w:val="28"/>
          <w:szCs w:val="28"/>
        </w:rPr>
        <w:t>вопросам</w:t>
      </w:r>
      <w:r w:rsidR="00133113" w:rsidRPr="00D911EF">
        <w:rPr>
          <w:rFonts w:ascii="Times New Roman" w:hAnsi="Times New Roman" w:cs="Times New Roman"/>
          <w:sz w:val="28"/>
          <w:szCs w:val="28"/>
        </w:rPr>
        <w:t xml:space="preserve"> акушерства и гинекологии</w:t>
      </w:r>
      <w:r w:rsidR="004521C4" w:rsidRPr="00D911EF">
        <w:rPr>
          <w:rFonts w:ascii="Times New Roman" w:hAnsi="Times New Roman" w:cs="Times New Roman"/>
          <w:sz w:val="28"/>
          <w:szCs w:val="28"/>
        </w:rPr>
        <w:t>.</w:t>
      </w:r>
    </w:p>
    <w:p w:rsidR="00DD0AE1" w:rsidRDefault="00265AE2" w:rsidP="00265A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7085" w:rsidRPr="00D911E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E33EC" w:rsidRPr="00D911EF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265AE2" w:rsidRPr="00B57770" w:rsidRDefault="00DD0AE1" w:rsidP="00194038">
      <w:pPr>
        <w:rPr>
          <w:rFonts w:ascii="Times New Roman" w:hAnsi="Times New Roman" w:cs="Times New Roman"/>
          <w:b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18">
        <w:rPr>
          <w:rFonts w:ascii="Times New Roman" w:hAnsi="Times New Roman" w:cs="Times New Roman"/>
          <w:b/>
          <w:sz w:val="28"/>
          <w:szCs w:val="28"/>
        </w:rPr>
        <w:t>13</w:t>
      </w:r>
      <w:r w:rsidR="00B57770" w:rsidRPr="00B57770">
        <w:rPr>
          <w:rFonts w:ascii="Times New Roman" w:hAnsi="Times New Roman" w:cs="Times New Roman"/>
          <w:b/>
          <w:sz w:val="28"/>
          <w:szCs w:val="28"/>
        </w:rPr>
        <w:t>.50</w:t>
      </w:r>
      <w:r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113" w:rsidRPr="00B57770">
        <w:rPr>
          <w:rFonts w:ascii="Times New Roman" w:hAnsi="Times New Roman" w:cs="Times New Roman"/>
          <w:b/>
          <w:sz w:val="28"/>
          <w:szCs w:val="28"/>
        </w:rPr>
        <w:t>Вступительное слов</w:t>
      </w:r>
      <w:proofErr w:type="gramStart"/>
      <w:r w:rsidR="00133113" w:rsidRPr="00B5777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57770"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 w:rsidRPr="00B57770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Pr="00B57770">
        <w:rPr>
          <w:rFonts w:ascii="Times New Roman" w:hAnsi="Times New Roman" w:cs="Times New Roman"/>
          <w:sz w:val="28"/>
          <w:szCs w:val="28"/>
        </w:rPr>
        <w:t xml:space="preserve"> - д.м.н., профессор, </w:t>
      </w:r>
      <w:proofErr w:type="spellStart"/>
      <w:r w:rsidRPr="00B57770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B57770">
        <w:rPr>
          <w:rFonts w:ascii="Times New Roman" w:hAnsi="Times New Roman" w:cs="Times New Roman"/>
          <w:sz w:val="28"/>
          <w:szCs w:val="28"/>
        </w:rPr>
        <w:t xml:space="preserve"> акушерства и гинекологии №1, СОГМА, зав. отделом ФГБУН ИБМИ ВНЦ РАН </w:t>
      </w:r>
    </w:p>
    <w:p w:rsidR="00B57770" w:rsidRPr="00B57770" w:rsidRDefault="00B57770" w:rsidP="00194038">
      <w:pPr>
        <w:rPr>
          <w:rFonts w:ascii="Times New Roman" w:hAnsi="Times New Roman" w:cs="Times New Roman"/>
          <w:b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>14:0</w:t>
      </w:r>
      <w:r w:rsidR="00557F54" w:rsidRPr="00B57770">
        <w:rPr>
          <w:rFonts w:ascii="Times New Roman" w:hAnsi="Times New Roman" w:cs="Times New Roman"/>
          <w:b/>
          <w:sz w:val="28"/>
          <w:szCs w:val="28"/>
        </w:rPr>
        <w:t>0</w:t>
      </w:r>
      <w:r w:rsidRPr="00B57770">
        <w:rPr>
          <w:rFonts w:ascii="Times New Roman" w:hAnsi="Times New Roman" w:cs="Times New Roman"/>
          <w:b/>
          <w:sz w:val="28"/>
          <w:szCs w:val="28"/>
        </w:rPr>
        <w:t>-14.3</w:t>
      </w:r>
      <w:r w:rsidR="00557F54" w:rsidRPr="00B5777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4F747D">
        <w:rPr>
          <w:rFonts w:ascii="Times New Roman" w:hAnsi="Times New Roman" w:cs="Times New Roman"/>
          <w:b/>
          <w:sz w:val="28"/>
          <w:szCs w:val="28"/>
        </w:rPr>
        <w:t>«</w:t>
      </w:r>
      <w:r w:rsidR="004C3E18" w:rsidRPr="004F747D">
        <w:rPr>
          <w:rFonts w:ascii="Times New Roman" w:eastAsia="MS Mincho" w:hAnsi="Times New Roman" w:cs="Times New Roman"/>
          <w:b/>
          <w:sz w:val="28"/>
          <w:szCs w:val="28"/>
        </w:rPr>
        <w:t>К вопросу о применении БАД</w:t>
      </w:r>
      <w:r w:rsidRPr="004F747D">
        <w:rPr>
          <w:rFonts w:ascii="Times New Roman" w:eastAsia="MS Mincho" w:hAnsi="Times New Roman" w:cs="Times New Roman"/>
          <w:b/>
          <w:sz w:val="28"/>
          <w:szCs w:val="28"/>
        </w:rPr>
        <w:t>»</w:t>
      </w:r>
      <w:r w:rsidRPr="004F7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8C3" w:rsidRPr="004F74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C3E18" w:rsidRPr="004F7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3E18">
        <w:rPr>
          <w:rFonts w:ascii="Times New Roman" w:eastAsia="Times New Roman" w:hAnsi="Times New Roman" w:cs="Times New Roman"/>
          <w:b/>
          <w:sz w:val="28"/>
          <w:szCs w:val="28"/>
        </w:rPr>
        <w:t xml:space="preserve">Зорина Лариса Анатольевна, </w:t>
      </w:r>
      <w:r w:rsidR="004C3E18">
        <w:rPr>
          <w:rFonts w:ascii="Times New Roman" w:eastAsia="Times New Roman" w:hAnsi="Times New Roman" w:cs="Times New Roman"/>
          <w:sz w:val="28"/>
          <w:szCs w:val="28"/>
        </w:rPr>
        <w:t xml:space="preserve">к.м.н., ассистент кафедры клинической фармакологии и пропедевтики внутренних болезней 1 МГМУ им. Сеченова </w:t>
      </w:r>
      <w:r w:rsidR="004C3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168" w:rsidRDefault="00B57770" w:rsidP="00194038">
      <w:pPr>
        <w:pStyle w:val="a4"/>
        <w:snapToGrid w:val="0"/>
        <w:spacing w:after="200" w:afterAutospacing="0" w:line="276" w:lineRule="auto"/>
        <w:contextualSpacing/>
        <w:rPr>
          <w:b/>
          <w:sz w:val="28"/>
          <w:szCs w:val="28"/>
        </w:rPr>
      </w:pPr>
      <w:r w:rsidRPr="00B57770">
        <w:rPr>
          <w:b/>
          <w:sz w:val="28"/>
          <w:szCs w:val="28"/>
        </w:rPr>
        <w:t>14:3</w:t>
      </w:r>
      <w:r w:rsidR="0046114F" w:rsidRPr="00B57770">
        <w:rPr>
          <w:b/>
          <w:sz w:val="28"/>
          <w:szCs w:val="28"/>
        </w:rPr>
        <w:t>0</w:t>
      </w:r>
      <w:r w:rsidRPr="00B57770">
        <w:rPr>
          <w:b/>
          <w:sz w:val="28"/>
          <w:szCs w:val="28"/>
        </w:rPr>
        <w:t>-15.0</w:t>
      </w:r>
      <w:r w:rsidR="00557F54" w:rsidRPr="00B57770">
        <w:rPr>
          <w:b/>
          <w:sz w:val="28"/>
          <w:szCs w:val="28"/>
        </w:rPr>
        <w:t xml:space="preserve">0 </w:t>
      </w:r>
      <w:r w:rsidR="00310168">
        <w:rPr>
          <w:b/>
          <w:sz w:val="28"/>
          <w:szCs w:val="28"/>
        </w:rPr>
        <w:t xml:space="preserve">« </w:t>
      </w:r>
      <w:proofErr w:type="spellStart"/>
      <w:r w:rsidR="00310168">
        <w:rPr>
          <w:b/>
          <w:sz w:val="28"/>
          <w:szCs w:val="28"/>
        </w:rPr>
        <w:t>Микробином</w:t>
      </w:r>
      <w:proofErr w:type="spellEnd"/>
      <w:r w:rsidR="00310168">
        <w:rPr>
          <w:b/>
          <w:sz w:val="28"/>
          <w:szCs w:val="28"/>
        </w:rPr>
        <w:t xml:space="preserve"> влагалища и вагинальные инфекции: что важно клиницисту»</w:t>
      </w:r>
      <w:r w:rsidR="00310168" w:rsidRPr="00310168">
        <w:rPr>
          <w:b/>
          <w:sz w:val="28"/>
          <w:szCs w:val="28"/>
        </w:rPr>
        <w:t xml:space="preserve"> </w:t>
      </w:r>
    </w:p>
    <w:p w:rsidR="004C3E18" w:rsidRDefault="00310168" w:rsidP="00194038">
      <w:pPr>
        <w:pStyle w:val="a4"/>
        <w:snapToGrid w:val="0"/>
        <w:spacing w:after="200" w:afterAutospacing="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Зорина Лариса Анатольевна, </w:t>
      </w:r>
      <w:r>
        <w:rPr>
          <w:sz w:val="28"/>
          <w:szCs w:val="28"/>
        </w:rPr>
        <w:t xml:space="preserve">к.м.н., ассистент кафедры клинической фармакологии и пропедевтики внутренних болезней 1 МГМУ им. Сеченова </w:t>
      </w:r>
      <w:r>
        <w:rPr>
          <w:b/>
          <w:sz w:val="28"/>
          <w:szCs w:val="28"/>
        </w:rPr>
        <w:t xml:space="preserve"> </w:t>
      </w:r>
    </w:p>
    <w:p w:rsidR="004C3E18" w:rsidRDefault="004C3E18" w:rsidP="00194038">
      <w:pPr>
        <w:pStyle w:val="a4"/>
        <w:snapToGrid w:val="0"/>
        <w:spacing w:after="200" w:afterAutospacing="0" w:line="276" w:lineRule="auto"/>
        <w:contextualSpacing/>
        <w:rPr>
          <w:b/>
          <w:sz w:val="28"/>
          <w:szCs w:val="28"/>
        </w:rPr>
      </w:pPr>
    </w:p>
    <w:p w:rsidR="00310168" w:rsidRDefault="00310168" w:rsidP="00194038">
      <w:pPr>
        <w:pStyle w:val="a4"/>
        <w:snapToGrid w:val="0"/>
        <w:spacing w:after="200" w:afterAutospacing="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</w:t>
      </w:r>
      <w:r w:rsidRPr="00B5777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-16.3</w:t>
      </w:r>
      <w:r w:rsidRPr="00B57770">
        <w:rPr>
          <w:b/>
          <w:sz w:val="28"/>
          <w:szCs w:val="28"/>
        </w:rPr>
        <w:t xml:space="preserve">0 </w:t>
      </w:r>
      <w:r w:rsidR="00B57770" w:rsidRPr="00B57770">
        <w:rPr>
          <w:b/>
          <w:sz w:val="28"/>
          <w:szCs w:val="28"/>
        </w:rPr>
        <w:t>«</w:t>
      </w:r>
      <w:r>
        <w:rPr>
          <w:rFonts w:eastAsia="MS Mincho"/>
          <w:sz w:val="28"/>
          <w:szCs w:val="28"/>
        </w:rPr>
        <w:t xml:space="preserve"> </w:t>
      </w:r>
      <w:r w:rsidRPr="00194038">
        <w:rPr>
          <w:rFonts w:eastAsia="MS Mincho"/>
          <w:b/>
          <w:sz w:val="28"/>
          <w:szCs w:val="28"/>
        </w:rPr>
        <w:t xml:space="preserve">Рациональное питание беременных женщин в свете современных принципов </w:t>
      </w:r>
      <w:proofErr w:type="spellStart"/>
      <w:r w:rsidRPr="00194038">
        <w:rPr>
          <w:rFonts w:eastAsia="MS Mincho"/>
          <w:b/>
          <w:sz w:val="28"/>
          <w:szCs w:val="28"/>
        </w:rPr>
        <w:t>нутрициологии</w:t>
      </w:r>
      <w:proofErr w:type="spellEnd"/>
      <w:r w:rsidRPr="00194038">
        <w:rPr>
          <w:rFonts w:eastAsia="MS Mincho"/>
          <w:b/>
          <w:sz w:val="28"/>
          <w:szCs w:val="28"/>
        </w:rPr>
        <w:t xml:space="preserve"> – что может врач акушер гинеколог</w:t>
      </w:r>
      <w:r w:rsidR="00B57770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310168" w:rsidRPr="00310168" w:rsidRDefault="00310168" w:rsidP="00194038">
      <w:pPr>
        <w:pStyle w:val="a4"/>
        <w:snapToGrid w:val="0"/>
        <w:spacing w:after="200" w:afterAutospacing="0" w:line="276" w:lineRule="auto"/>
        <w:contextualSpacing/>
        <w:rPr>
          <w:rFonts w:eastAsia="MS Mincho"/>
          <w:sz w:val="28"/>
          <w:szCs w:val="28"/>
        </w:rPr>
      </w:pPr>
      <w:proofErr w:type="spellStart"/>
      <w:r>
        <w:rPr>
          <w:b/>
          <w:sz w:val="28"/>
          <w:szCs w:val="28"/>
        </w:rPr>
        <w:t>Захотей</w:t>
      </w:r>
      <w:proofErr w:type="spellEnd"/>
      <w:r>
        <w:rPr>
          <w:b/>
          <w:sz w:val="28"/>
          <w:szCs w:val="28"/>
        </w:rPr>
        <w:t xml:space="preserve"> Сергей Иванович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310168">
        <w:rPr>
          <w:sz w:val="28"/>
          <w:szCs w:val="28"/>
        </w:rPr>
        <w:t>к.м.н., акушер-гинеколог высшей категории</w:t>
      </w:r>
      <w:r>
        <w:rPr>
          <w:sz w:val="28"/>
          <w:szCs w:val="28"/>
        </w:rPr>
        <w:t xml:space="preserve">, ассистент кафедры акушерства, гинекологии и </w:t>
      </w:r>
      <w:proofErr w:type="spellStart"/>
      <w:r>
        <w:rPr>
          <w:sz w:val="28"/>
          <w:szCs w:val="28"/>
        </w:rPr>
        <w:t>перинатологии</w:t>
      </w:r>
      <w:proofErr w:type="spellEnd"/>
      <w:r>
        <w:rPr>
          <w:sz w:val="28"/>
          <w:szCs w:val="28"/>
        </w:rPr>
        <w:t xml:space="preserve"> Медицинской академии имени </w:t>
      </w:r>
      <w:proofErr w:type="spellStart"/>
      <w:r>
        <w:rPr>
          <w:sz w:val="28"/>
          <w:szCs w:val="28"/>
        </w:rPr>
        <w:t>С.И.Георгиевского</w:t>
      </w:r>
      <w:proofErr w:type="spellEnd"/>
      <w:r>
        <w:rPr>
          <w:sz w:val="28"/>
          <w:szCs w:val="28"/>
        </w:rPr>
        <w:t xml:space="preserve">, член Международной Академии Репродукции человека ( </w:t>
      </w:r>
      <w:r>
        <w:rPr>
          <w:sz w:val="28"/>
          <w:szCs w:val="28"/>
          <w:lang w:val="en-US"/>
        </w:rPr>
        <w:t>IANR</w:t>
      </w:r>
      <w:r>
        <w:rPr>
          <w:sz w:val="28"/>
          <w:szCs w:val="28"/>
        </w:rPr>
        <w:t>)</w:t>
      </w:r>
      <w:r w:rsidRPr="00310168">
        <w:rPr>
          <w:sz w:val="28"/>
          <w:szCs w:val="28"/>
        </w:rPr>
        <w:t xml:space="preserve"> </w:t>
      </w:r>
      <w:r w:rsidR="00B57770" w:rsidRPr="00310168">
        <w:rPr>
          <w:sz w:val="28"/>
          <w:szCs w:val="28"/>
        </w:rPr>
        <w:t xml:space="preserve"> </w:t>
      </w:r>
      <w:r w:rsidR="003528C3" w:rsidRPr="00310168">
        <w:rPr>
          <w:sz w:val="28"/>
          <w:szCs w:val="28"/>
        </w:rPr>
        <w:t xml:space="preserve">                                 </w:t>
      </w:r>
    </w:p>
    <w:p w:rsidR="00194038" w:rsidRDefault="00194038" w:rsidP="00194038">
      <w:pPr>
        <w:pStyle w:val="a3"/>
        <w:ind w:left="0" w:right="410"/>
        <w:rPr>
          <w:rFonts w:ascii="Times New Roman" w:hAnsi="Times New Roman" w:cs="Times New Roman"/>
          <w:b/>
          <w:sz w:val="28"/>
          <w:szCs w:val="28"/>
        </w:rPr>
      </w:pPr>
    </w:p>
    <w:p w:rsidR="00194038" w:rsidRDefault="00194038" w:rsidP="00194038">
      <w:pPr>
        <w:pStyle w:val="a3"/>
        <w:ind w:left="0" w:right="410"/>
        <w:rPr>
          <w:rFonts w:ascii="Times New Roman" w:hAnsi="Times New Roman" w:cs="Times New Roman"/>
          <w:b/>
          <w:sz w:val="28"/>
          <w:szCs w:val="28"/>
        </w:rPr>
      </w:pPr>
    </w:p>
    <w:p w:rsidR="00C82C9A" w:rsidRDefault="00310168" w:rsidP="00194038">
      <w:pPr>
        <w:pStyle w:val="a3"/>
        <w:ind w:left="0" w:right="410"/>
        <w:rPr>
          <w:rFonts w:ascii="Times New Roman" w:hAnsi="Times New Roman" w:cs="Times New Roman"/>
          <w:b/>
          <w:sz w:val="28"/>
          <w:szCs w:val="28"/>
        </w:rPr>
      </w:pPr>
      <w:r w:rsidRPr="00194038">
        <w:rPr>
          <w:rFonts w:ascii="Times New Roman" w:hAnsi="Times New Roman" w:cs="Times New Roman"/>
          <w:b/>
          <w:sz w:val="28"/>
          <w:szCs w:val="28"/>
        </w:rPr>
        <w:t xml:space="preserve">16:30-17.00 </w:t>
      </w:r>
      <w:r w:rsidR="00194038" w:rsidRPr="0019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9A">
        <w:rPr>
          <w:rFonts w:ascii="Times New Roman" w:hAnsi="Times New Roman" w:cs="Times New Roman"/>
          <w:b/>
          <w:sz w:val="28"/>
          <w:szCs w:val="28"/>
        </w:rPr>
        <w:t xml:space="preserve">« Опыт немедикаментозной коррекции расстройств репродуктивного здоровья у женщин с </w:t>
      </w:r>
      <w:proofErr w:type="spellStart"/>
      <w:r w:rsidR="00C82C9A">
        <w:rPr>
          <w:rFonts w:ascii="Times New Roman" w:hAnsi="Times New Roman" w:cs="Times New Roman"/>
          <w:b/>
          <w:sz w:val="28"/>
          <w:szCs w:val="28"/>
        </w:rPr>
        <w:t>неавнашиванием</w:t>
      </w:r>
      <w:proofErr w:type="spellEnd"/>
      <w:r w:rsidR="00C82C9A">
        <w:rPr>
          <w:rFonts w:ascii="Times New Roman" w:hAnsi="Times New Roman" w:cs="Times New Roman"/>
          <w:b/>
          <w:sz w:val="28"/>
          <w:szCs w:val="28"/>
        </w:rPr>
        <w:t xml:space="preserve"> из зон экологического риска» </w:t>
      </w:r>
    </w:p>
    <w:p w:rsidR="00194038" w:rsidRPr="00194038" w:rsidRDefault="00194038" w:rsidP="00194038">
      <w:pPr>
        <w:pStyle w:val="a3"/>
        <w:ind w:left="0" w:right="410"/>
        <w:rPr>
          <w:rFonts w:ascii="Times New Roman" w:hAnsi="Times New Roman" w:cs="Times New Roman"/>
          <w:sz w:val="28"/>
          <w:szCs w:val="28"/>
        </w:rPr>
      </w:pP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Цаллагова</w:t>
      </w:r>
      <w:proofErr w:type="spellEnd"/>
      <w:r w:rsidRPr="00194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770" w:rsidRPr="00194038">
        <w:rPr>
          <w:rFonts w:ascii="Times New Roman" w:hAnsi="Times New Roman" w:cs="Times New Roman"/>
          <w:b/>
          <w:sz w:val="28"/>
          <w:szCs w:val="28"/>
        </w:rPr>
        <w:t>Лариса</w:t>
      </w:r>
      <w:r w:rsidR="003528C3" w:rsidRPr="0019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038">
        <w:rPr>
          <w:rFonts w:ascii="Times New Roman" w:hAnsi="Times New Roman" w:cs="Times New Roman"/>
          <w:b/>
          <w:sz w:val="28"/>
          <w:szCs w:val="28"/>
        </w:rPr>
        <w:t xml:space="preserve">Владимировна, </w:t>
      </w:r>
      <w:r w:rsidRPr="00194038">
        <w:rPr>
          <w:rFonts w:ascii="Times New Roman" w:hAnsi="Times New Roman" w:cs="Times New Roman"/>
          <w:sz w:val="28"/>
          <w:szCs w:val="28"/>
        </w:rPr>
        <w:t>д</w:t>
      </w:r>
      <w:r w:rsidR="00B57770" w:rsidRPr="00194038">
        <w:rPr>
          <w:rFonts w:ascii="Times New Roman" w:hAnsi="Times New Roman" w:cs="Times New Roman"/>
          <w:sz w:val="28"/>
          <w:szCs w:val="28"/>
        </w:rPr>
        <w:t>.м.н., профессор, зав.  кафедрой акушерства и гинекологии №1 СОГМА, зав. отделом патологии матери и ребенка ИБМИ ВНЦ РАН</w:t>
      </w:r>
      <w:r w:rsidRPr="00194038">
        <w:rPr>
          <w:rFonts w:ascii="Times New Roman" w:hAnsi="Times New Roman" w:cs="Times New Roman"/>
          <w:sz w:val="28"/>
          <w:szCs w:val="28"/>
        </w:rPr>
        <w:t xml:space="preserve">, </w:t>
      </w:r>
      <w:r w:rsidRPr="00194038">
        <w:rPr>
          <w:rFonts w:ascii="Times New Roman" w:hAnsi="Times New Roman" w:cs="Times New Roman"/>
          <w:b/>
          <w:sz w:val="28"/>
          <w:szCs w:val="28"/>
        </w:rPr>
        <w:t xml:space="preserve">Попова Лариса </w:t>
      </w: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Суреновна</w:t>
      </w:r>
      <w:proofErr w:type="spellEnd"/>
      <w:r w:rsidRPr="00194038">
        <w:rPr>
          <w:rFonts w:ascii="Times New Roman" w:hAnsi="Times New Roman" w:cs="Times New Roman"/>
          <w:sz w:val="28"/>
          <w:szCs w:val="28"/>
        </w:rPr>
        <w:t xml:space="preserve"> </w:t>
      </w:r>
      <w:r w:rsidR="00B57770" w:rsidRPr="0019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038">
        <w:rPr>
          <w:rFonts w:ascii="Times New Roman" w:hAnsi="Times New Roman" w:cs="Times New Roman"/>
          <w:sz w:val="28"/>
          <w:szCs w:val="28"/>
        </w:rPr>
        <w:t>– доцент кафедры акушерства и гинекологии №1 СОГМА, старший научный сотрудник ИБМИ ВНЦ РАН</w:t>
      </w:r>
    </w:p>
    <w:p w:rsidR="00194038" w:rsidRDefault="00194038" w:rsidP="00194038">
      <w:pPr>
        <w:pStyle w:val="a3"/>
        <w:ind w:left="0" w:right="410"/>
        <w:rPr>
          <w:b/>
          <w:sz w:val="28"/>
          <w:szCs w:val="28"/>
        </w:rPr>
      </w:pPr>
    </w:p>
    <w:p w:rsidR="00194038" w:rsidRDefault="00194038" w:rsidP="00194038">
      <w:pPr>
        <w:pStyle w:val="a3"/>
        <w:ind w:left="0" w:right="410"/>
        <w:rPr>
          <w:rFonts w:ascii="Times New Roman" w:hAnsi="Times New Roman" w:cs="Times New Roman"/>
          <w:sz w:val="28"/>
          <w:szCs w:val="28"/>
        </w:rPr>
      </w:pPr>
      <w:r w:rsidRPr="00194038">
        <w:rPr>
          <w:rFonts w:ascii="Times New Roman" w:hAnsi="Times New Roman" w:cs="Times New Roman"/>
          <w:b/>
          <w:sz w:val="28"/>
          <w:szCs w:val="28"/>
        </w:rPr>
        <w:t xml:space="preserve">17:00-17.30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4038">
        <w:rPr>
          <w:rFonts w:ascii="Times New Roman" w:hAnsi="Times New Roman" w:cs="Times New Roman"/>
          <w:b/>
          <w:sz w:val="28"/>
          <w:szCs w:val="28"/>
        </w:rPr>
        <w:t xml:space="preserve">Особенности лечения бактериального </w:t>
      </w: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вагиноза</w:t>
      </w:r>
      <w:proofErr w:type="spellEnd"/>
      <w:r w:rsidRPr="001940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038">
        <w:rPr>
          <w:rFonts w:ascii="Times New Roman" w:hAnsi="Times New Roman" w:cs="Times New Roman"/>
          <w:b/>
          <w:sz w:val="28"/>
          <w:szCs w:val="28"/>
        </w:rPr>
        <w:t>у женщин, проживающих в условиях экологического неблагополучия</w:t>
      </w:r>
      <w:r w:rsidRPr="001940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4038" w:rsidRDefault="00194038" w:rsidP="00194038">
      <w:pPr>
        <w:pStyle w:val="a3"/>
        <w:ind w:left="0" w:right="410"/>
        <w:rPr>
          <w:rFonts w:ascii="Times New Roman" w:hAnsi="Times New Roman" w:cs="Times New Roman"/>
          <w:sz w:val="28"/>
          <w:szCs w:val="28"/>
        </w:rPr>
      </w:pP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Майсурадзе</w:t>
      </w:r>
      <w:proofErr w:type="spellEnd"/>
      <w:r w:rsidRPr="00194038">
        <w:rPr>
          <w:rFonts w:ascii="Times New Roman" w:hAnsi="Times New Roman" w:cs="Times New Roman"/>
          <w:b/>
          <w:sz w:val="28"/>
          <w:szCs w:val="28"/>
        </w:rPr>
        <w:t xml:space="preserve"> Лиана Васильевна,</w:t>
      </w:r>
      <w:r w:rsidRPr="00194038">
        <w:rPr>
          <w:rFonts w:ascii="Times New Roman" w:hAnsi="Times New Roman" w:cs="Times New Roman"/>
          <w:sz w:val="28"/>
          <w:szCs w:val="28"/>
        </w:rPr>
        <w:t xml:space="preserve"> д.м.н., профессор кафедры акушерства и гинекологии №1, СОГМА, старший научный сотрудник  ФГБУН ИБМИ ВНЦ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4038" w:rsidRPr="00194038" w:rsidRDefault="00194038" w:rsidP="00194038">
      <w:pPr>
        <w:pStyle w:val="a3"/>
        <w:ind w:left="0" w:right="410"/>
        <w:rPr>
          <w:rFonts w:ascii="Times New Roman" w:hAnsi="Times New Roman" w:cs="Times New Roman"/>
          <w:sz w:val="28"/>
          <w:szCs w:val="28"/>
        </w:rPr>
      </w:pP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Кабулова</w:t>
      </w:r>
      <w:proofErr w:type="spellEnd"/>
      <w:r w:rsidRPr="00194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Ирва</w:t>
      </w:r>
      <w:proofErr w:type="spellEnd"/>
      <w:r w:rsidRPr="00194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038">
        <w:rPr>
          <w:rFonts w:ascii="Times New Roman" w:hAnsi="Times New Roman" w:cs="Times New Roman"/>
          <w:b/>
          <w:sz w:val="28"/>
          <w:szCs w:val="28"/>
        </w:rPr>
        <w:t>Вахтанговна</w:t>
      </w:r>
      <w:proofErr w:type="spellEnd"/>
      <w:r w:rsidRPr="001940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к.м.н., ассистент </w:t>
      </w:r>
      <w:r w:rsidRPr="00194038">
        <w:rPr>
          <w:rFonts w:ascii="Times New Roman" w:hAnsi="Times New Roman" w:cs="Times New Roman"/>
          <w:sz w:val="28"/>
          <w:szCs w:val="28"/>
        </w:rPr>
        <w:t xml:space="preserve"> кафедры аку</w:t>
      </w:r>
      <w:r>
        <w:rPr>
          <w:rFonts w:ascii="Times New Roman" w:hAnsi="Times New Roman" w:cs="Times New Roman"/>
          <w:sz w:val="28"/>
          <w:szCs w:val="28"/>
        </w:rPr>
        <w:t>шерства и гинекологии №1, СОГМА</w:t>
      </w:r>
    </w:p>
    <w:p w:rsidR="00557F54" w:rsidRPr="00B57770" w:rsidRDefault="00194038" w:rsidP="006A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</w:t>
      </w:r>
      <w:r w:rsidR="00B57770" w:rsidRPr="00B57770">
        <w:rPr>
          <w:rFonts w:ascii="Times New Roman" w:hAnsi="Times New Roman" w:cs="Times New Roman"/>
          <w:b/>
          <w:sz w:val="28"/>
          <w:szCs w:val="28"/>
        </w:rPr>
        <w:t>0</w:t>
      </w:r>
      <w:r w:rsidR="00557F54" w:rsidRPr="00B577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770" w:rsidRPr="00B57770">
        <w:rPr>
          <w:rFonts w:ascii="Times New Roman" w:hAnsi="Times New Roman" w:cs="Times New Roman"/>
          <w:b/>
          <w:sz w:val="28"/>
          <w:szCs w:val="28"/>
        </w:rPr>
        <w:t>Дискуссия, фуршет</w:t>
      </w:r>
    </w:p>
    <w:p w:rsid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6A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20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A20DB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Pr="006A20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20DB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Pr="006A20DB">
        <w:rPr>
          <w:rFonts w:ascii="Times New Roman" w:hAnsi="Times New Roman" w:cs="Times New Roman"/>
          <w:sz w:val="24"/>
          <w:szCs w:val="24"/>
        </w:rPr>
        <w:t xml:space="preserve"> Лариса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DB" w:rsidRP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6A20DB">
        <w:rPr>
          <w:rFonts w:ascii="Times New Roman" w:hAnsi="Times New Roman" w:cs="Times New Roman"/>
          <w:sz w:val="24"/>
          <w:szCs w:val="24"/>
        </w:rPr>
        <w:t>8(918)827 -86 -86.</w:t>
      </w:r>
    </w:p>
    <w:p w:rsidR="006A20DB" w:rsidRP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sz w:val="24"/>
          <w:szCs w:val="24"/>
        </w:rPr>
        <w:t xml:space="preserve">руководитель регионального  представительства </w:t>
      </w:r>
    </w:p>
    <w:p w:rsidR="006A20DB" w:rsidRPr="006A20DB" w:rsidRDefault="006A20DB" w:rsidP="006A20DB">
      <w:pPr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sz w:val="24"/>
          <w:szCs w:val="24"/>
        </w:rPr>
        <w:t>Тел.:8-962-443-23-07 Елена Евсеева</w:t>
      </w:r>
    </w:p>
    <w:p w:rsidR="006A20DB" w:rsidRDefault="006A20DB" w:rsidP="006A2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F54" w:rsidRDefault="00557F54" w:rsidP="00B57770">
      <w:pPr>
        <w:rPr>
          <w:rFonts w:ascii="Times New Roman" w:hAnsi="Times New Roman"/>
          <w:b/>
          <w:sz w:val="28"/>
          <w:szCs w:val="28"/>
        </w:rPr>
      </w:pPr>
    </w:p>
    <w:sectPr w:rsidR="00557F54" w:rsidSect="00BB71CB">
      <w:pgSz w:w="16838" w:h="11906" w:orient="landscape"/>
      <w:pgMar w:top="567" w:right="395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4B7"/>
    <w:multiLevelType w:val="hybridMultilevel"/>
    <w:tmpl w:val="183050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3E7188"/>
    <w:multiLevelType w:val="hybridMultilevel"/>
    <w:tmpl w:val="82CC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3"/>
    <w:rsid w:val="00011521"/>
    <w:rsid w:val="000A17EB"/>
    <w:rsid w:val="000C68B8"/>
    <w:rsid w:val="000D53BA"/>
    <w:rsid w:val="00133113"/>
    <w:rsid w:val="00183FC5"/>
    <w:rsid w:val="00194038"/>
    <w:rsid w:val="001D52D0"/>
    <w:rsid w:val="0020329C"/>
    <w:rsid w:val="002439FD"/>
    <w:rsid w:val="00265AE2"/>
    <w:rsid w:val="002C073E"/>
    <w:rsid w:val="00310168"/>
    <w:rsid w:val="003142CB"/>
    <w:rsid w:val="003528C3"/>
    <w:rsid w:val="0040178D"/>
    <w:rsid w:val="004521C4"/>
    <w:rsid w:val="00456A73"/>
    <w:rsid w:val="0046114F"/>
    <w:rsid w:val="0047784E"/>
    <w:rsid w:val="004C3E18"/>
    <w:rsid w:val="004F747D"/>
    <w:rsid w:val="00517118"/>
    <w:rsid w:val="005370D3"/>
    <w:rsid w:val="005536D4"/>
    <w:rsid w:val="00557F54"/>
    <w:rsid w:val="00560483"/>
    <w:rsid w:val="00584B3D"/>
    <w:rsid w:val="005B2CB4"/>
    <w:rsid w:val="006A20DB"/>
    <w:rsid w:val="006B0B89"/>
    <w:rsid w:val="006D0F2D"/>
    <w:rsid w:val="006E33EC"/>
    <w:rsid w:val="00725886"/>
    <w:rsid w:val="00726184"/>
    <w:rsid w:val="0077331B"/>
    <w:rsid w:val="007F7085"/>
    <w:rsid w:val="0081745B"/>
    <w:rsid w:val="00820E50"/>
    <w:rsid w:val="00845947"/>
    <w:rsid w:val="0088589E"/>
    <w:rsid w:val="008860FA"/>
    <w:rsid w:val="0089739B"/>
    <w:rsid w:val="008B0780"/>
    <w:rsid w:val="008B39CB"/>
    <w:rsid w:val="008C4EB6"/>
    <w:rsid w:val="008D4DE9"/>
    <w:rsid w:val="00923892"/>
    <w:rsid w:val="00932DE0"/>
    <w:rsid w:val="009759C6"/>
    <w:rsid w:val="009A27FC"/>
    <w:rsid w:val="009C6057"/>
    <w:rsid w:val="009D3836"/>
    <w:rsid w:val="009F112C"/>
    <w:rsid w:val="00A2046D"/>
    <w:rsid w:val="00A922D7"/>
    <w:rsid w:val="00AF4012"/>
    <w:rsid w:val="00B32830"/>
    <w:rsid w:val="00B57770"/>
    <w:rsid w:val="00B6100A"/>
    <w:rsid w:val="00B6152A"/>
    <w:rsid w:val="00B90306"/>
    <w:rsid w:val="00B97687"/>
    <w:rsid w:val="00BB71CB"/>
    <w:rsid w:val="00BC1E64"/>
    <w:rsid w:val="00C154FB"/>
    <w:rsid w:val="00C30732"/>
    <w:rsid w:val="00C82C9A"/>
    <w:rsid w:val="00C94E36"/>
    <w:rsid w:val="00CC7D49"/>
    <w:rsid w:val="00CF69DD"/>
    <w:rsid w:val="00D326E9"/>
    <w:rsid w:val="00D911EF"/>
    <w:rsid w:val="00DD0AE1"/>
    <w:rsid w:val="00DF3BA9"/>
    <w:rsid w:val="00EB279B"/>
    <w:rsid w:val="00EC1CBF"/>
    <w:rsid w:val="00ED5C7D"/>
    <w:rsid w:val="00EE3316"/>
    <w:rsid w:val="00EE5C5D"/>
    <w:rsid w:val="00F00953"/>
    <w:rsid w:val="00F403F7"/>
    <w:rsid w:val="00F52517"/>
    <w:rsid w:val="00F53D4B"/>
    <w:rsid w:val="00F93B0B"/>
    <w:rsid w:val="00F96D7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47"/>
    <w:pPr>
      <w:ind w:left="720"/>
      <w:contextualSpacing/>
    </w:pPr>
  </w:style>
  <w:style w:type="paragraph" w:styleId="a4">
    <w:name w:val="Normal (Web)"/>
    <w:basedOn w:val="a"/>
    <w:uiPriority w:val="99"/>
    <w:rsid w:val="00C3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47"/>
    <w:pPr>
      <w:ind w:left="720"/>
      <w:contextualSpacing/>
    </w:pPr>
  </w:style>
  <w:style w:type="paragraph" w:styleId="a4">
    <w:name w:val="Normal (Web)"/>
    <w:basedOn w:val="a"/>
    <w:uiPriority w:val="99"/>
    <w:rsid w:val="00C3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6BBB-1651-4455-87B3-82D8916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2</cp:revision>
  <cp:lastPrinted>2018-06-14T12:09:00Z</cp:lastPrinted>
  <dcterms:created xsi:type="dcterms:W3CDTF">2018-06-25T06:23:00Z</dcterms:created>
  <dcterms:modified xsi:type="dcterms:W3CDTF">2018-06-25T06:23:00Z</dcterms:modified>
</cp:coreProperties>
</file>